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BA34" w14:textId="77777777" w:rsidR="00D82383" w:rsidRDefault="00D82383" w:rsidP="00D82383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Pati Barbara (KKÖH)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foepitesz@kisber.hu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>, May 14, 2025 4:27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Kálmán Virág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testuleti@kisber.hu</w:t>
        </w:r>
      </w:hyperlink>
      <w:r>
        <w:rPr>
          <w:rFonts w:ascii="Calibri" w:hAnsi="Calibri" w:cs="Calibri"/>
          <w:sz w:val="22"/>
          <w:szCs w:val="22"/>
        </w:rPr>
        <w:t>&gt;; Pápai Mónika (KKÖH) &lt;</w:t>
      </w:r>
      <w:hyperlink r:id="rId6" w:history="1">
        <w:r>
          <w:rPr>
            <w:rStyle w:val="Hiperhivatkozs"/>
            <w:rFonts w:ascii="Calibri" w:hAnsi="Calibri" w:cs="Calibri"/>
            <w:sz w:val="22"/>
            <w:szCs w:val="22"/>
          </w:rPr>
          <w:t>vagyon@kisber.hu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Dr. Szeiffert Ivett (KKÖH) &lt;</w:t>
      </w:r>
      <w:hyperlink r:id="rId7" w:history="1">
        <w:r>
          <w:rPr>
            <w:rStyle w:val="Hiperhivatkozs"/>
            <w:rFonts w:ascii="Calibri" w:hAnsi="Calibri" w:cs="Calibri"/>
            <w:sz w:val="22"/>
            <w:szCs w:val="22"/>
          </w:rPr>
          <w:t>aljegyzo@kisber.hu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8" w:history="1">
        <w:r>
          <w:rPr>
            <w:rStyle w:val="Hiperhivatkozs"/>
            <w:rFonts w:ascii="Calibri" w:hAnsi="Calibri" w:cs="Calibri"/>
            <w:sz w:val="22"/>
            <w:szCs w:val="22"/>
          </w:rPr>
          <w:t>sinkoviczzoltan@gmail.com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Képviselő-testületi napirendi pont felvétel</w:t>
      </w:r>
    </w:p>
    <w:p w14:paraId="27D45BBF" w14:textId="77777777" w:rsidR="00D82383" w:rsidRDefault="00D82383" w:rsidP="00D82383"/>
    <w:p w14:paraId="18D075B9" w14:textId="77777777" w:rsidR="00D82383" w:rsidRDefault="00D82383" w:rsidP="00D82383">
      <w:pPr>
        <w:rPr>
          <w:color w:val="000000"/>
        </w:rPr>
      </w:pPr>
      <w:r>
        <w:rPr>
          <w:color w:val="000000"/>
        </w:rPr>
        <w:t>Kedves Pápai Mónika és Kálmán Virág!</w:t>
      </w:r>
    </w:p>
    <w:p w14:paraId="1040EAB0" w14:textId="77777777" w:rsidR="00D82383" w:rsidRDefault="00D82383" w:rsidP="00D82383">
      <w:pPr>
        <w:rPr>
          <w:color w:val="000000"/>
        </w:rPr>
      </w:pPr>
    </w:p>
    <w:p w14:paraId="2578296C" w14:textId="77777777" w:rsidR="00D82383" w:rsidRDefault="00D82383" w:rsidP="00D82383">
      <w:pPr>
        <w:rPr>
          <w:color w:val="000000"/>
        </w:rPr>
      </w:pPr>
      <w:r>
        <w:rPr>
          <w:color w:val="000000"/>
        </w:rPr>
        <w:t>Polgármester Úrral egyeztetve kérem, hogy a csatolmányban bemutatott kérelmet vegyék fel a Képviselő-testület következő ülésének naprendi pontjai közé.</w:t>
      </w:r>
    </w:p>
    <w:p w14:paraId="0DD9D2A7" w14:textId="77777777" w:rsidR="00D82383" w:rsidRDefault="00D82383" w:rsidP="00D82383">
      <w:pPr>
        <w:rPr>
          <w:color w:val="000000"/>
        </w:rPr>
      </w:pPr>
    </w:p>
    <w:p w14:paraId="78730FE8" w14:textId="77777777" w:rsidR="00D82383" w:rsidRDefault="00D82383" w:rsidP="00D82383">
      <w:pPr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/Vodafone 25 méter magas bázisállomás létesítését tervezi a Kisbér, 681/3 hrsz-ú, </w:t>
      </w:r>
      <w:proofErr w:type="spellStart"/>
      <w:r>
        <w:rPr>
          <w:color w:val="000000"/>
        </w:rPr>
        <w:t>Gksz</w:t>
      </w:r>
      <w:proofErr w:type="spellEnd"/>
      <w:r>
        <w:rPr>
          <w:color w:val="000000"/>
        </w:rPr>
        <w:t xml:space="preserve"> besorolású területen.</w:t>
      </w:r>
    </w:p>
    <w:p w14:paraId="71361CCE" w14:textId="77777777" w:rsidR="00D82383" w:rsidRDefault="00D82383" w:rsidP="00D82383">
      <w:pPr>
        <w:rPr>
          <w:color w:val="000000"/>
        </w:rPr>
      </w:pPr>
      <w:r>
        <w:rPr>
          <w:color w:val="000000"/>
        </w:rPr>
        <w:t xml:space="preserve">A mellékletben </w:t>
      </w:r>
      <w:proofErr w:type="gramStart"/>
      <w:r>
        <w:rPr>
          <w:color w:val="000000"/>
        </w:rPr>
        <w:t>csatolt  előzetes</w:t>
      </w:r>
      <w:proofErr w:type="gramEnd"/>
      <w:r>
        <w:rPr>
          <w:color w:val="000000"/>
        </w:rPr>
        <w:t xml:space="preserve"> vizsgálatot a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Magyarország Zrt. megbízásából az AZI-TOP Bt. állította össze és küldte el részemre.</w:t>
      </w:r>
    </w:p>
    <w:p w14:paraId="43FC0FD5" w14:textId="77777777" w:rsidR="00D82383" w:rsidRDefault="00D82383" w:rsidP="00D82383">
      <w:pPr>
        <w:rPr>
          <w:color w:val="000000"/>
        </w:rPr>
      </w:pPr>
      <w:r>
        <w:rPr>
          <w:color w:val="000000"/>
        </w:rPr>
        <w:t>Az elhelyezést településképi szempontból vizsgálni kell, így az Önkormányzat részéről mindenképp kell kiadni állásfoglalást részükre, hogy utána az építési engedélyezési eljárást ez alapján le tudják folytatni.</w:t>
      </w:r>
    </w:p>
    <w:p w14:paraId="37F8481B" w14:textId="77777777" w:rsidR="00D82383" w:rsidRDefault="00D82383" w:rsidP="00D82383">
      <w:pPr>
        <w:rPr>
          <w:color w:val="000000"/>
        </w:rPr>
      </w:pPr>
    </w:p>
    <w:p w14:paraId="4AF2F299" w14:textId="77777777" w:rsidR="00D82383" w:rsidRDefault="00D82383" w:rsidP="00D82383">
      <w:pPr>
        <w:rPr>
          <w:color w:val="000000"/>
        </w:rPr>
      </w:pPr>
    </w:p>
    <w:p w14:paraId="6551B9A9" w14:textId="77777777" w:rsidR="00D82383" w:rsidRDefault="00D82383" w:rsidP="00D82383">
      <w:r>
        <w:rPr>
          <w:color w:val="222222"/>
          <w:sz w:val="22"/>
          <w:szCs w:val="22"/>
        </w:rPr>
        <w:t>Üdvözlettel: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proofErr w:type="gramStart"/>
      <w:r>
        <w:rPr>
          <w:b/>
          <w:bCs/>
          <w:color w:val="222222"/>
          <w:sz w:val="22"/>
          <w:szCs w:val="22"/>
        </w:rPr>
        <w:t>PATI  BARBARA</w:t>
      </w:r>
      <w:proofErr w:type="gramEnd"/>
      <w:r>
        <w:rPr>
          <w:color w:val="000000"/>
          <w:sz w:val="22"/>
          <w:szCs w:val="22"/>
        </w:rPr>
        <w:br/>
      </w:r>
      <w:r>
        <w:rPr>
          <w:color w:val="222222"/>
          <w:sz w:val="18"/>
          <w:szCs w:val="18"/>
        </w:rPr>
        <w:t>okleveles építészmérnök, főépítész</w:t>
      </w:r>
      <w:r>
        <w:rPr>
          <w:color w:val="222222"/>
          <w:sz w:val="18"/>
          <w:szCs w:val="18"/>
        </w:rPr>
        <w:br/>
        <w:t>+36 30 584 1523</w:t>
      </w:r>
    </w:p>
    <w:p w14:paraId="0B4C7FAF" w14:textId="77777777" w:rsidR="00D82383" w:rsidRDefault="00D82383" w:rsidP="00D82383">
      <w:pPr>
        <w:rPr>
          <w:color w:val="000000"/>
        </w:rPr>
      </w:pPr>
    </w:p>
    <w:p w14:paraId="08F6C810" w14:textId="77777777" w:rsidR="00523CD8" w:rsidRDefault="00523CD8"/>
    <w:p w14:paraId="1AA4E0E1" w14:textId="77777777" w:rsidR="00547BD7" w:rsidRDefault="00547BD7" w:rsidP="00547BD7">
      <w:pPr>
        <w:rPr>
          <w:rFonts w:ascii="Times New Roman" w:hAnsi="Times New Roman" w:cs="Times New Roman"/>
        </w:rPr>
      </w:pPr>
    </w:p>
    <w:p w14:paraId="4253E956" w14:textId="77777777" w:rsidR="00547BD7" w:rsidRDefault="00547BD7" w:rsidP="00547BD7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Műszaki Bizottság</w:t>
      </w:r>
    </w:p>
    <w:p w14:paraId="282B5AAA" w14:textId="77777777" w:rsidR="00547BD7" w:rsidRPr="00547BD7" w:rsidRDefault="00547BD7" w:rsidP="00547BD7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</w:p>
    <w:p w14:paraId="69474EB5" w14:textId="36A2C7B9" w:rsidR="00547BD7" w:rsidRDefault="00547BD7" w:rsidP="00547BD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47BD7">
        <w:rPr>
          <w:rFonts w:ascii="Times New Roman" w:hAnsi="Times New Roman"/>
        </w:rPr>
        <w:t xml:space="preserve"> településkép védelméről szóló 1/2018. (I.19.) önkormányzati rendelet </w:t>
      </w:r>
      <w:r w:rsidRPr="00547BD7">
        <w:rPr>
          <w:rFonts w:ascii="Times New Roman" w:hAnsi="Times New Roman" w:cs="Times New Roman"/>
          <w:iCs/>
        </w:rPr>
        <w:t>14. § (1) bekezdés alapján „</w:t>
      </w:r>
      <w:r w:rsidRPr="00547BD7">
        <w:rPr>
          <w:rFonts w:ascii="Times New Roman" w:hAnsi="Times New Roman" w:cs="Times New Roman"/>
          <w:i/>
        </w:rPr>
        <w:t>a</w:t>
      </w:r>
      <w:r w:rsidRPr="00547BD7">
        <w:rPr>
          <w:rFonts w:ascii="Times New Roman" w:hAnsi="Times New Roman"/>
          <w:i/>
        </w:rPr>
        <w:t xml:space="preserve"> település ellátását biztosító felszíni energiaellátási és elektronikus hírközlési sajátos építmények, műtárgyak elhelyezésére elsősorban alkalmas területek a mezőgazdasági besorolású területek.</w:t>
      </w:r>
      <w:r w:rsidRPr="00547BD7">
        <w:rPr>
          <w:rFonts w:ascii="Times New Roman" w:hAnsi="Times New Roman"/>
        </w:rPr>
        <w:t>”</w:t>
      </w:r>
    </w:p>
    <w:p w14:paraId="4F1C1603" w14:textId="77777777" w:rsidR="00244D28" w:rsidRPr="00547BD7" w:rsidRDefault="00244D28" w:rsidP="00547B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</w:p>
    <w:p w14:paraId="113A358D" w14:textId="1706B568" w:rsidR="00547BD7" w:rsidRPr="00547BD7" w:rsidRDefault="00547BD7" w:rsidP="00547BD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47BD7">
        <w:rPr>
          <w:rFonts w:ascii="Times New Roman" w:hAnsi="Times New Roman" w:cs="Times New Roman"/>
          <w:iCs/>
        </w:rPr>
        <w:t xml:space="preserve">Az ONE 25 m magas bázisállomását </w:t>
      </w:r>
      <w:r w:rsidR="00244D28">
        <w:rPr>
          <w:rFonts w:ascii="Times New Roman" w:hAnsi="Times New Roman" w:cs="Times New Roman"/>
          <w:iCs/>
        </w:rPr>
        <w:t xml:space="preserve">ezen jogszabályi előírás alapján mezőgazdasági besorolású területre javasoljuk elhelyezni. </w:t>
      </w:r>
    </w:p>
    <w:p w14:paraId="6FA35D01" w14:textId="77777777" w:rsidR="00547BD7" w:rsidRDefault="00547BD7" w:rsidP="00547BD7">
      <w:pPr>
        <w:tabs>
          <w:tab w:val="center" w:pos="9072"/>
        </w:tabs>
        <w:jc w:val="both"/>
        <w:rPr>
          <w:rFonts w:ascii="Times New Roman" w:hAnsi="Times New Roman" w:cs="Times New Roman"/>
          <w:bCs/>
          <w:iCs/>
        </w:rPr>
      </w:pPr>
    </w:p>
    <w:p w14:paraId="6933D4BD" w14:textId="6B9F3BF0" w:rsidR="00547BD7" w:rsidRDefault="00547BD7" w:rsidP="00547BD7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Kisbér, </w:t>
      </w:r>
      <w:r w:rsidR="00244D28">
        <w:rPr>
          <w:rFonts w:ascii="Times New Roman" w:hAnsi="Times New Roman" w:cs="Times New Roman"/>
          <w:iCs/>
        </w:rPr>
        <w:t>2025. június 10</w:t>
      </w:r>
      <w:r>
        <w:rPr>
          <w:rFonts w:ascii="Times New Roman" w:hAnsi="Times New Roman" w:cs="Times New Roman"/>
          <w:iCs/>
        </w:rPr>
        <w:t>.</w:t>
      </w:r>
    </w:p>
    <w:p w14:paraId="04754DBA" w14:textId="77777777" w:rsidR="00547BD7" w:rsidRDefault="00547BD7" w:rsidP="00547BD7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</w:t>
      </w:r>
    </w:p>
    <w:p w14:paraId="23337DBD" w14:textId="77777777" w:rsidR="00547BD7" w:rsidRDefault="00547BD7" w:rsidP="00547BD7">
      <w:pPr>
        <w:tabs>
          <w:tab w:val="center" w:pos="7230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Bondár Balázs s.k.</w:t>
      </w:r>
      <w:r>
        <w:rPr>
          <w:rFonts w:ascii="Times New Roman" w:hAnsi="Times New Roman" w:cs="Times New Roman"/>
          <w:iCs/>
        </w:rPr>
        <w:tab/>
        <w:t>Pápai Mónika s.k.</w:t>
      </w:r>
    </w:p>
    <w:p w14:paraId="096B72BC" w14:textId="77777777" w:rsidR="00547BD7" w:rsidRDefault="00547BD7" w:rsidP="00547BD7">
      <w:pPr>
        <w:tabs>
          <w:tab w:val="center" w:pos="7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elnök</w:t>
      </w:r>
      <w:r>
        <w:rPr>
          <w:rFonts w:ascii="Times New Roman" w:hAnsi="Times New Roman" w:cs="Times New Roman"/>
          <w:iCs/>
        </w:rPr>
        <w:tab/>
        <w:t xml:space="preserve"> referens</w:t>
      </w:r>
    </w:p>
    <w:p w14:paraId="7A1D5D2D" w14:textId="77777777" w:rsidR="00547BD7" w:rsidRDefault="00547BD7" w:rsidP="00547BD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281F28" w14:textId="77777777" w:rsidR="00547BD7" w:rsidRDefault="00547BD7"/>
    <w:sectPr w:rsidR="0054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3"/>
    <w:rsid w:val="002256F1"/>
    <w:rsid w:val="00244D28"/>
    <w:rsid w:val="004856C3"/>
    <w:rsid w:val="00523CD8"/>
    <w:rsid w:val="00547BD7"/>
    <w:rsid w:val="00C56B9D"/>
    <w:rsid w:val="00D82383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345E"/>
  <w15:chartTrackingRefBased/>
  <w15:docId w15:val="{64790F51-CA50-40B2-91CC-38C276BC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2383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823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23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23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23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23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23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23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23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23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2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82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2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23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23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23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23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23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23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823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8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823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82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8238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823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8238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823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82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823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8238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D8238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koviczzolt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jegyzo@kisbe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gyon@kisber.hu" TargetMode="External"/><Relationship Id="rId5" Type="http://schemas.openxmlformats.org/officeDocument/2006/relationships/hyperlink" Target="mailto:testuleti@kisber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oepitesz@kisber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2025-05-30T09:54:00Z</dcterms:created>
  <dcterms:modified xsi:type="dcterms:W3CDTF">2025-06-10T08:34:00Z</dcterms:modified>
</cp:coreProperties>
</file>